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D8F8" w14:textId="3D41AA05" w:rsidR="00D16902" w:rsidRDefault="000B4E99" w:rsidP="000B4E99">
      <w:pPr>
        <w:pStyle w:val="NoSpacing"/>
        <w:rPr>
          <w:sz w:val="24"/>
          <w:szCs w:val="24"/>
        </w:rPr>
      </w:pPr>
      <w:r w:rsidRPr="000B4E99">
        <w:rPr>
          <w:sz w:val="24"/>
          <w:szCs w:val="24"/>
        </w:rPr>
        <w:t xml:space="preserve">RAAF - </w:t>
      </w:r>
      <w:r w:rsidR="00E31128" w:rsidRPr="000B4E99">
        <w:rPr>
          <w:sz w:val="24"/>
          <w:szCs w:val="24"/>
        </w:rPr>
        <w:t>Indigenous</w:t>
      </w:r>
      <w:r w:rsidRPr="000B4E99">
        <w:rPr>
          <w:sz w:val="24"/>
          <w:szCs w:val="24"/>
        </w:rPr>
        <w:t xml:space="preserve"> members smoking.</w:t>
      </w:r>
    </w:p>
    <w:p w14:paraId="3D29041D" w14:textId="552BBBCB" w:rsidR="001B25D0" w:rsidRDefault="001B25D0" w:rsidP="000B4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 cleanair@cleanairtas.com</w:t>
      </w:r>
    </w:p>
    <w:p w14:paraId="2C6B0E40" w14:textId="1B574E5D" w:rsidR="000B4E99" w:rsidRDefault="000B4E99" w:rsidP="000B4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hyperlink r:id="rId4" w:history="1">
        <w:r w:rsidRPr="00F607F6">
          <w:rPr>
            <w:rStyle w:val="Hyperlink"/>
            <w:sz w:val="24"/>
            <w:szCs w:val="24"/>
          </w:rPr>
          <w:t>raaf.brandmanager@defence.gov.au</w:t>
        </w:r>
      </w:hyperlink>
    </w:p>
    <w:p w14:paraId="190D82BB" w14:textId="05F9EA8C" w:rsidR="000B4E99" w:rsidRDefault="000B4E99" w:rsidP="000B4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0B4E99">
        <w:rPr>
          <w:sz w:val="24"/>
          <w:szCs w:val="24"/>
        </w:rPr>
        <w:t>Wed 14/06/2023 02:54</w:t>
      </w:r>
    </w:p>
    <w:p w14:paraId="20687143" w14:textId="77777777" w:rsidR="00824164" w:rsidRDefault="00824164" w:rsidP="000B4E99">
      <w:pPr>
        <w:pStyle w:val="NoSpacing"/>
        <w:rPr>
          <w:sz w:val="24"/>
          <w:szCs w:val="24"/>
        </w:rPr>
      </w:pPr>
    </w:p>
    <w:p w14:paraId="38236280" w14:textId="77777777" w:rsidR="00824164" w:rsidRDefault="00824164" w:rsidP="00824164">
      <w:pPr>
        <w:rPr>
          <w:lang w:val="en-GB"/>
        </w:rPr>
      </w:pPr>
      <w:r>
        <w:rPr>
          <w:lang w:val="en-GB"/>
        </w:rPr>
        <w:t>RAAF</w:t>
      </w:r>
    </w:p>
    <w:p w14:paraId="40869AFF" w14:textId="77777777" w:rsidR="00824164" w:rsidRDefault="00824164" w:rsidP="00824164">
      <w:pPr>
        <w:rPr>
          <w:lang w:val="en-GB"/>
        </w:rPr>
      </w:pPr>
    </w:p>
    <w:p w14:paraId="06F501F4" w14:textId="77777777" w:rsidR="00824164" w:rsidRDefault="00824164" w:rsidP="00824164">
      <w:pPr>
        <w:rPr>
          <w:lang w:val="en-GB"/>
        </w:rPr>
      </w:pPr>
      <w:r>
        <w:rPr>
          <w:lang w:val="en-GB"/>
        </w:rPr>
        <w:t>Dear Sir/Madam,</w:t>
      </w:r>
    </w:p>
    <w:p w14:paraId="0058B4E7" w14:textId="77777777" w:rsidR="00824164" w:rsidRDefault="00824164" w:rsidP="00824164">
      <w:pPr>
        <w:rPr>
          <w:lang w:val="en-GB"/>
        </w:rPr>
      </w:pPr>
    </w:p>
    <w:p w14:paraId="6620AB6D" w14:textId="77777777" w:rsidR="00824164" w:rsidRDefault="00824164" w:rsidP="00824164">
      <w:pPr>
        <w:rPr>
          <w:lang w:val="en-GB"/>
        </w:rPr>
      </w:pPr>
      <w:r>
        <w:rPr>
          <w:lang w:val="en-GB"/>
        </w:rPr>
        <w:t>I have just been looking through your web pages and came across the following photographs/articles.</w:t>
      </w:r>
    </w:p>
    <w:p w14:paraId="0E5D6692" w14:textId="77777777" w:rsidR="00824164" w:rsidRDefault="00824164" w:rsidP="00824164">
      <w:pPr>
        <w:rPr>
          <w:lang w:val="en-GB"/>
        </w:rPr>
      </w:pPr>
    </w:p>
    <w:p w14:paraId="3034951B" w14:textId="77777777" w:rsidR="00824164" w:rsidRDefault="00824164" w:rsidP="00824164">
      <w:pPr>
        <w:rPr>
          <w:lang w:val="en-GB"/>
        </w:rPr>
      </w:pPr>
      <w:r>
        <w:rPr>
          <w:lang w:val="en-GB"/>
        </w:rPr>
        <w:t>The RAAF prides itself on its members keeping fit and in good health, then I see the following…</w:t>
      </w:r>
    </w:p>
    <w:p w14:paraId="6C48EAC6" w14:textId="77777777" w:rsidR="00824164" w:rsidRDefault="00824164" w:rsidP="00824164">
      <w:pPr>
        <w:rPr>
          <w:lang w:val="en-GB"/>
        </w:rPr>
      </w:pPr>
    </w:p>
    <w:p w14:paraId="44639016" w14:textId="338D7A6A" w:rsidR="00824164" w:rsidRDefault="00824164" w:rsidP="0082416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49CF7F4" wp14:editId="1DB4938E">
            <wp:extent cx="5667375" cy="4257675"/>
            <wp:effectExtent l="0" t="0" r="9525" b="9525"/>
            <wp:docPr id="18569765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7409" w14:textId="77777777" w:rsidR="00824164" w:rsidRDefault="00824164" w:rsidP="00824164">
      <w:pPr>
        <w:rPr>
          <w:lang w:val="en-GB"/>
        </w:rPr>
      </w:pPr>
    </w:p>
    <w:p w14:paraId="78BF4127" w14:textId="7F7293BB" w:rsidR="00824164" w:rsidRDefault="00824164" w:rsidP="00824164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4E10902" wp14:editId="17A71237">
            <wp:extent cx="2524125" cy="3514725"/>
            <wp:effectExtent l="0" t="0" r="9525" b="9525"/>
            <wp:docPr id="964532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64BC" w14:textId="77777777" w:rsidR="00824164" w:rsidRDefault="00824164" w:rsidP="00824164">
      <w:pPr>
        <w:rPr>
          <w:lang w:val="en-GB"/>
        </w:rPr>
      </w:pPr>
    </w:p>
    <w:p w14:paraId="3AAC6BF8" w14:textId="77777777" w:rsidR="00824164" w:rsidRDefault="00824164" w:rsidP="00824164">
      <w:pPr>
        <w:rPr>
          <w:lang w:val="en-GB"/>
        </w:rPr>
      </w:pPr>
      <w:r>
        <w:rPr>
          <w:lang w:val="en-GB"/>
        </w:rPr>
        <w:t>This concerns me because the World Health organisation says there is no safe level of air pollution.</w:t>
      </w:r>
    </w:p>
    <w:p w14:paraId="03B6E39C" w14:textId="77777777" w:rsidR="00824164" w:rsidRDefault="00824164" w:rsidP="00824164">
      <w:pPr>
        <w:rPr>
          <w:lang w:val="en-GB"/>
        </w:rPr>
      </w:pPr>
      <w:r>
        <w:rPr>
          <w:lang w:val="en-GB"/>
        </w:rPr>
        <w:t xml:space="preserve">The WHO have even deemed air pollution and PM2.5s to be Group 1 carcinogens, the highest level of all </w:t>
      </w:r>
      <w:proofErr w:type="gramStart"/>
      <w:r>
        <w:rPr>
          <w:lang w:val="en-GB"/>
        </w:rPr>
        <w:t>carcinogens..</w:t>
      </w:r>
      <w:proofErr w:type="gramEnd"/>
    </w:p>
    <w:p w14:paraId="1A469B56" w14:textId="77777777" w:rsidR="00824164" w:rsidRDefault="00824164" w:rsidP="00824164">
      <w:pPr>
        <w:rPr>
          <w:lang w:val="en-GB"/>
        </w:rPr>
      </w:pPr>
      <w:r>
        <w:rPr>
          <w:lang w:val="en-GB"/>
        </w:rPr>
        <w:t>PM2.5s are known to enter the lungs, cross over into the blood stream, and carry their toxins to every organ in the body.</w:t>
      </w:r>
    </w:p>
    <w:p w14:paraId="21C1E68B" w14:textId="77777777" w:rsidR="00824164" w:rsidRDefault="00824164" w:rsidP="00824164">
      <w:pPr>
        <w:rPr>
          <w:lang w:val="en-GB"/>
        </w:rPr>
      </w:pPr>
    </w:p>
    <w:p w14:paraId="26B63418" w14:textId="77777777" w:rsidR="00824164" w:rsidRDefault="00824164" w:rsidP="00824164">
      <w:pPr>
        <w:rPr>
          <w:lang w:val="en-GB"/>
        </w:rPr>
      </w:pPr>
      <w:r>
        <w:rPr>
          <w:lang w:val="en-GB"/>
        </w:rPr>
        <w:t>Then we have this:</w:t>
      </w:r>
    </w:p>
    <w:p w14:paraId="36F94F24" w14:textId="77777777" w:rsidR="00824164" w:rsidRDefault="00824164" w:rsidP="00824164">
      <w:pPr>
        <w:pStyle w:val="NoSpacing"/>
        <w:rPr>
          <w:lang w:val="en-GB"/>
        </w:rPr>
      </w:pPr>
      <w:r>
        <w:rPr>
          <w:lang w:val="en-GB"/>
        </w:rPr>
        <w:t>“Every single disease that is non-communicable is impacted by air pollution.</w:t>
      </w:r>
    </w:p>
    <w:p w14:paraId="155DEA6D" w14:textId="77777777" w:rsidR="00824164" w:rsidRDefault="00824164" w:rsidP="00824164">
      <w:pPr>
        <w:pStyle w:val="NoSpacing"/>
        <w:rPr>
          <w:lang w:val="en-GB"/>
        </w:rPr>
      </w:pPr>
      <w:r>
        <w:rPr>
          <w:lang w:val="en-GB"/>
        </w:rPr>
        <w:t>It is not only involved in worsening diseases but in causing them, and new diseases that would not otherwise occur are happening because of air pollution” – Sir Stephen Holgate, National Clean Air Conference Nov. 20/21</w:t>
      </w:r>
    </w:p>
    <w:p w14:paraId="4EF722FA" w14:textId="77777777" w:rsidR="00824164" w:rsidRDefault="00824164" w:rsidP="00824164">
      <w:pPr>
        <w:rPr>
          <w:lang w:val="en-GB"/>
        </w:rPr>
      </w:pPr>
    </w:p>
    <w:p w14:paraId="7A05A051" w14:textId="77777777" w:rsidR="00824164" w:rsidRDefault="00824164" w:rsidP="00824164">
      <w:pPr>
        <w:rPr>
          <w:lang w:val="en-GB"/>
        </w:rPr>
      </w:pPr>
      <w:r>
        <w:rPr>
          <w:lang w:val="en-GB"/>
        </w:rPr>
        <w:t>Medical science tells us that indigenous people die 10 years younger than the rest of us, and this is mostly because of smoke related diseases.</w:t>
      </w:r>
    </w:p>
    <w:p w14:paraId="44E438EA" w14:textId="77777777" w:rsidR="00824164" w:rsidRDefault="00824164" w:rsidP="00824164">
      <w:pPr>
        <w:rPr>
          <w:lang w:val="en-GB"/>
        </w:rPr>
      </w:pPr>
      <w:r>
        <w:rPr>
          <w:lang w:val="en-GB"/>
        </w:rPr>
        <w:t>This is sad when we know the harm wood smoke causes and yet these people are deliberately inhaling this stuff.</w:t>
      </w:r>
    </w:p>
    <w:p w14:paraId="02683BA8" w14:textId="77777777" w:rsidR="00824164" w:rsidRDefault="00824164" w:rsidP="00824164">
      <w:pPr>
        <w:rPr>
          <w:lang w:val="en-GB"/>
        </w:rPr>
      </w:pPr>
    </w:p>
    <w:p w14:paraId="73C55CEB" w14:textId="77777777" w:rsidR="00824164" w:rsidRDefault="00824164" w:rsidP="00824164">
      <w:pPr>
        <w:rPr>
          <w:lang w:val="en-GB"/>
        </w:rPr>
      </w:pPr>
      <w:r>
        <w:rPr>
          <w:lang w:val="en-GB"/>
        </w:rPr>
        <w:t>Is it time for a rethink, for their sake?</w:t>
      </w:r>
    </w:p>
    <w:p w14:paraId="758A88C0" w14:textId="77777777" w:rsidR="00824164" w:rsidRDefault="00824164" w:rsidP="00824164">
      <w:pPr>
        <w:rPr>
          <w:lang w:val="en-GB"/>
        </w:rPr>
      </w:pPr>
      <w:r>
        <w:rPr>
          <w:lang w:val="en-GB"/>
        </w:rPr>
        <w:t>Look forward to hearing your views.</w:t>
      </w:r>
    </w:p>
    <w:p w14:paraId="5EAD1560" w14:textId="77777777" w:rsidR="00824164" w:rsidRDefault="00824164" w:rsidP="00824164">
      <w:pPr>
        <w:rPr>
          <w:lang w:val="en-GB"/>
        </w:rPr>
      </w:pPr>
    </w:p>
    <w:p w14:paraId="3119E5CF" w14:textId="77777777" w:rsidR="00824164" w:rsidRDefault="00824164" w:rsidP="00824164">
      <w:pPr>
        <w:rPr>
          <w:lang w:val="en-GB"/>
        </w:rPr>
      </w:pPr>
      <w:r>
        <w:rPr>
          <w:lang w:val="en-GB"/>
        </w:rPr>
        <w:t>Yours faithfully,</w:t>
      </w:r>
    </w:p>
    <w:p w14:paraId="4991F92F" w14:textId="77777777" w:rsidR="00824164" w:rsidRDefault="00824164" w:rsidP="00824164">
      <w:pPr>
        <w:rPr>
          <w:lang w:val="en-GB"/>
        </w:rPr>
      </w:pPr>
    </w:p>
    <w:p w14:paraId="001168C1" w14:textId="77777777" w:rsidR="00824164" w:rsidRDefault="00824164" w:rsidP="00824164">
      <w:pPr>
        <w:rPr>
          <w:lang w:val="en-GB"/>
        </w:rPr>
      </w:pPr>
      <w:r>
        <w:rPr>
          <w:lang w:val="en-GB"/>
        </w:rPr>
        <w:t>Clive M. Stott</w:t>
      </w:r>
    </w:p>
    <w:p w14:paraId="36EC5E13" w14:textId="77777777" w:rsidR="00824164" w:rsidRDefault="00824164" w:rsidP="00824164">
      <w:pPr>
        <w:rPr>
          <w:lang w:val="en-GB"/>
        </w:rPr>
      </w:pPr>
    </w:p>
    <w:p w14:paraId="2FCD9B62" w14:textId="77777777" w:rsidR="00824164" w:rsidRPr="000B4E99" w:rsidRDefault="00824164" w:rsidP="000B4E99">
      <w:pPr>
        <w:pStyle w:val="NoSpacing"/>
        <w:rPr>
          <w:sz w:val="24"/>
          <w:szCs w:val="24"/>
        </w:rPr>
      </w:pPr>
    </w:p>
    <w:sectPr w:rsidR="00824164" w:rsidRPr="000B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99"/>
    <w:rsid w:val="000B4E99"/>
    <w:rsid w:val="001B25D0"/>
    <w:rsid w:val="00824164"/>
    <w:rsid w:val="00D16902"/>
    <w:rsid w:val="00E31128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CEDB"/>
  <w15:chartTrackingRefBased/>
  <w15:docId w15:val="{B78E51EF-280F-4B08-BFE2-B2C5C49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6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E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9E51.4A4ADC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9E51.4A4ADC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raaf.brandmanager@defence.gov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Stott</dc:creator>
  <cp:keywords/>
  <dc:description/>
  <cp:lastModifiedBy>Clive Stott</cp:lastModifiedBy>
  <cp:revision>5</cp:revision>
  <dcterms:created xsi:type="dcterms:W3CDTF">2023-06-14T16:36:00Z</dcterms:created>
  <dcterms:modified xsi:type="dcterms:W3CDTF">2023-06-15T01:22:00Z</dcterms:modified>
</cp:coreProperties>
</file>